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18" w:rsidRPr="006B7BC8" w:rsidRDefault="00062318" w:rsidP="006B7BC8">
      <w:pPr>
        <w:pStyle w:val="af2"/>
        <w:jc w:val="center"/>
        <w:rPr>
          <w:rFonts w:ascii="Arial" w:hAnsi="Arial" w:cs="Arial"/>
          <w:b/>
          <w:sz w:val="24"/>
          <w:szCs w:val="24"/>
        </w:rPr>
      </w:pPr>
      <w:r w:rsidRPr="006B7BC8">
        <w:rPr>
          <w:rFonts w:ascii="Arial" w:hAnsi="Arial" w:cs="Arial"/>
          <w:b/>
          <w:sz w:val="24"/>
          <w:szCs w:val="24"/>
        </w:rPr>
        <w:t>Польяновский сельсовет Чистоозерного района Новосибирской области</w:t>
      </w:r>
    </w:p>
    <w:p w:rsidR="00062318" w:rsidRPr="006B7BC8" w:rsidRDefault="00062318" w:rsidP="00062318">
      <w:pPr>
        <w:pStyle w:val="af2"/>
        <w:jc w:val="center"/>
        <w:rPr>
          <w:rFonts w:ascii="Arial" w:hAnsi="Arial" w:cs="Arial"/>
          <w:b/>
          <w:sz w:val="24"/>
          <w:szCs w:val="24"/>
        </w:rPr>
      </w:pPr>
    </w:p>
    <w:p w:rsidR="00062318" w:rsidRPr="006B7BC8" w:rsidRDefault="00062318" w:rsidP="00062318">
      <w:pPr>
        <w:pStyle w:val="af2"/>
        <w:jc w:val="center"/>
        <w:rPr>
          <w:rFonts w:ascii="Arial" w:hAnsi="Arial" w:cs="Arial"/>
          <w:b/>
          <w:sz w:val="24"/>
          <w:szCs w:val="24"/>
        </w:rPr>
      </w:pPr>
    </w:p>
    <w:p w:rsidR="00062318" w:rsidRPr="006B7BC8" w:rsidRDefault="00062318" w:rsidP="00062318">
      <w:pPr>
        <w:pStyle w:val="af2"/>
        <w:jc w:val="center"/>
        <w:rPr>
          <w:rFonts w:ascii="Arial" w:hAnsi="Arial" w:cs="Arial"/>
          <w:b/>
          <w:sz w:val="24"/>
          <w:szCs w:val="24"/>
        </w:rPr>
      </w:pPr>
      <w:r w:rsidRPr="006B7BC8">
        <w:rPr>
          <w:rFonts w:ascii="Arial" w:hAnsi="Arial" w:cs="Arial"/>
          <w:b/>
          <w:sz w:val="24"/>
          <w:szCs w:val="24"/>
        </w:rPr>
        <w:t>АДМИНИСТРАЦИЯ  ПОЛЬЯНОВСКОГО СЕЛЬСОВЕТА</w:t>
      </w:r>
    </w:p>
    <w:p w:rsidR="00062318" w:rsidRPr="006B7BC8" w:rsidRDefault="00062318" w:rsidP="00062318">
      <w:pPr>
        <w:pStyle w:val="af2"/>
        <w:jc w:val="center"/>
        <w:rPr>
          <w:rFonts w:ascii="Arial" w:hAnsi="Arial" w:cs="Arial"/>
          <w:b/>
          <w:sz w:val="24"/>
          <w:szCs w:val="24"/>
        </w:rPr>
      </w:pPr>
      <w:r w:rsidRPr="006B7BC8">
        <w:rPr>
          <w:rFonts w:ascii="Arial" w:hAnsi="Arial" w:cs="Arial"/>
          <w:b/>
          <w:sz w:val="24"/>
          <w:szCs w:val="24"/>
        </w:rPr>
        <w:t>ЧИСТООЗЕРНОГО РАЙОНА  НОВОСИБИРСКОЙ ОБЛАСТИ</w:t>
      </w:r>
    </w:p>
    <w:p w:rsidR="00062318" w:rsidRPr="006B7BC8" w:rsidRDefault="00062318" w:rsidP="00062318">
      <w:pPr>
        <w:pStyle w:val="af2"/>
        <w:jc w:val="center"/>
        <w:rPr>
          <w:rFonts w:ascii="Arial" w:hAnsi="Arial" w:cs="Arial"/>
          <w:b/>
          <w:sz w:val="24"/>
          <w:szCs w:val="24"/>
        </w:rPr>
      </w:pPr>
    </w:p>
    <w:p w:rsidR="00062318" w:rsidRPr="006B7BC8" w:rsidRDefault="00062318" w:rsidP="00062318">
      <w:pPr>
        <w:pStyle w:val="af2"/>
        <w:jc w:val="center"/>
        <w:rPr>
          <w:rFonts w:ascii="Arial" w:hAnsi="Arial" w:cs="Arial"/>
          <w:b/>
          <w:sz w:val="24"/>
          <w:szCs w:val="24"/>
        </w:rPr>
      </w:pPr>
    </w:p>
    <w:p w:rsidR="00062318" w:rsidRPr="006B7BC8" w:rsidRDefault="00062318" w:rsidP="00062318">
      <w:pPr>
        <w:pStyle w:val="af2"/>
        <w:jc w:val="center"/>
        <w:rPr>
          <w:rFonts w:ascii="Arial" w:hAnsi="Arial" w:cs="Arial"/>
          <w:b/>
          <w:sz w:val="24"/>
          <w:szCs w:val="24"/>
        </w:rPr>
      </w:pPr>
      <w:r w:rsidRPr="006B7BC8">
        <w:rPr>
          <w:rFonts w:ascii="Arial" w:hAnsi="Arial" w:cs="Arial"/>
          <w:b/>
          <w:sz w:val="24"/>
          <w:szCs w:val="24"/>
        </w:rPr>
        <w:t>ПОСТАНОВЛЕНИЕ</w:t>
      </w:r>
    </w:p>
    <w:p w:rsidR="00062318" w:rsidRPr="006B7BC8" w:rsidRDefault="00062318" w:rsidP="00062318">
      <w:pPr>
        <w:pStyle w:val="af2"/>
        <w:jc w:val="center"/>
        <w:rPr>
          <w:rFonts w:ascii="Arial" w:hAnsi="Arial" w:cs="Arial"/>
          <w:b/>
          <w:sz w:val="24"/>
          <w:szCs w:val="24"/>
        </w:rPr>
      </w:pPr>
    </w:p>
    <w:p w:rsidR="00062318" w:rsidRPr="006B7BC8" w:rsidRDefault="00062318" w:rsidP="00062318">
      <w:pPr>
        <w:pStyle w:val="af2"/>
        <w:jc w:val="center"/>
        <w:rPr>
          <w:rFonts w:ascii="Arial" w:hAnsi="Arial" w:cs="Arial"/>
          <w:b/>
          <w:sz w:val="24"/>
          <w:szCs w:val="24"/>
        </w:rPr>
      </w:pPr>
    </w:p>
    <w:p w:rsidR="00062318" w:rsidRPr="006B7BC8" w:rsidRDefault="00062318" w:rsidP="00062318">
      <w:pPr>
        <w:pStyle w:val="af2"/>
        <w:jc w:val="center"/>
        <w:rPr>
          <w:rFonts w:ascii="Arial" w:hAnsi="Arial" w:cs="Arial"/>
          <w:b/>
          <w:sz w:val="24"/>
          <w:szCs w:val="24"/>
        </w:rPr>
      </w:pPr>
      <w:r w:rsidRPr="006B7BC8">
        <w:rPr>
          <w:rFonts w:ascii="Arial" w:hAnsi="Arial" w:cs="Arial"/>
          <w:b/>
          <w:sz w:val="24"/>
          <w:szCs w:val="24"/>
        </w:rPr>
        <w:t>02.06.2016                                                               №  29</w:t>
      </w:r>
    </w:p>
    <w:p w:rsidR="0020595F" w:rsidRPr="006B7BC8" w:rsidRDefault="0020595F" w:rsidP="00B87CE2">
      <w:pPr>
        <w:tabs>
          <w:tab w:val="left" w:pos="938"/>
        </w:tabs>
        <w:jc w:val="both"/>
        <w:rPr>
          <w:rFonts w:ascii="Arial" w:hAnsi="Arial" w:cs="Arial"/>
          <w:sz w:val="24"/>
          <w:szCs w:val="24"/>
        </w:rPr>
      </w:pPr>
    </w:p>
    <w:p w:rsidR="00C817CF" w:rsidRPr="006B7BC8" w:rsidRDefault="00C817CF" w:rsidP="00C817CF">
      <w:pPr>
        <w:jc w:val="center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О</w:t>
      </w:r>
      <w:r w:rsidR="004F05F4" w:rsidRPr="006B7BC8">
        <w:rPr>
          <w:rFonts w:ascii="Arial" w:hAnsi="Arial" w:cs="Arial"/>
          <w:sz w:val="24"/>
          <w:szCs w:val="24"/>
        </w:rPr>
        <w:t xml:space="preserve"> </w:t>
      </w:r>
      <w:r w:rsidRPr="006B7BC8">
        <w:rPr>
          <w:rFonts w:ascii="Arial" w:hAnsi="Arial" w:cs="Arial"/>
          <w:sz w:val="24"/>
          <w:szCs w:val="24"/>
        </w:rPr>
        <w:t xml:space="preserve">проверке достоверности и полноты сведений, представляемых </w:t>
      </w:r>
    </w:p>
    <w:p w:rsidR="00B87CE2" w:rsidRDefault="00C817CF" w:rsidP="00C817CF">
      <w:pPr>
        <w:jc w:val="center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 xml:space="preserve">гражданами, претендующими на замещение должностей муниципальной службы в </w:t>
      </w:r>
      <w:r w:rsidR="00062318" w:rsidRPr="006B7BC8">
        <w:rPr>
          <w:rFonts w:ascii="Arial" w:hAnsi="Arial" w:cs="Arial"/>
          <w:sz w:val="24"/>
          <w:szCs w:val="24"/>
        </w:rPr>
        <w:t xml:space="preserve">администрации Польяновского сельсовета Чистоозерного района </w:t>
      </w:r>
      <w:r w:rsidRPr="006B7BC8">
        <w:rPr>
          <w:rFonts w:ascii="Arial" w:hAnsi="Arial" w:cs="Arial"/>
          <w:sz w:val="24"/>
          <w:szCs w:val="24"/>
        </w:rPr>
        <w:t xml:space="preserve">Новосибирской области, и муниципальными служащими </w:t>
      </w:r>
      <w:r w:rsidR="00062318" w:rsidRPr="006B7BC8">
        <w:rPr>
          <w:rFonts w:ascii="Arial" w:hAnsi="Arial" w:cs="Arial"/>
          <w:sz w:val="24"/>
          <w:szCs w:val="24"/>
        </w:rPr>
        <w:t>администрации Польяновского сельсовета Чистоозерного района</w:t>
      </w:r>
      <w:r w:rsidRPr="006B7BC8">
        <w:rPr>
          <w:rFonts w:ascii="Arial" w:hAnsi="Arial" w:cs="Arial"/>
          <w:sz w:val="24"/>
          <w:szCs w:val="24"/>
        </w:rPr>
        <w:t xml:space="preserve"> Новосибирской области, и соблюдения муниципальными служащими </w:t>
      </w:r>
      <w:r w:rsidR="00062318" w:rsidRPr="006B7BC8">
        <w:rPr>
          <w:rFonts w:ascii="Arial" w:hAnsi="Arial" w:cs="Arial"/>
          <w:sz w:val="24"/>
          <w:szCs w:val="24"/>
        </w:rPr>
        <w:t>администрации Польяновского сельсовета Чистоозерного района</w:t>
      </w:r>
      <w:r w:rsidRPr="006B7BC8">
        <w:rPr>
          <w:rFonts w:ascii="Arial" w:hAnsi="Arial" w:cs="Arial"/>
          <w:sz w:val="24"/>
          <w:szCs w:val="24"/>
        </w:rPr>
        <w:t xml:space="preserve"> Новосибирской области требований к служебному поведению</w:t>
      </w:r>
    </w:p>
    <w:p w:rsidR="000B2E89" w:rsidRPr="006B7BC8" w:rsidRDefault="000B2E89" w:rsidP="00C817CF">
      <w:pPr>
        <w:jc w:val="center"/>
        <w:rPr>
          <w:rFonts w:ascii="Arial" w:hAnsi="Arial" w:cs="Arial"/>
          <w:sz w:val="24"/>
          <w:szCs w:val="24"/>
        </w:rPr>
      </w:pPr>
    </w:p>
    <w:p w:rsidR="00B87CE2" w:rsidRDefault="000B2E89" w:rsidP="00B87CE2">
      <w:pPr>
        <w:jc w:val="center"/>
        <w:rPr>
          <w:rFonts w:ascii="Arial" w:hAnsi="Arial" w:cs="Arial"/>
          <w:i/>
          <w:sz w:val="24"/>
          <w:szCs w:val="24"/>
        </w:rPr>
      </w:pPr>
      <w:r w:rsidRPr="000B2E89">
        <w:rPr>
          <w:rFonts w:ascii="Arial" w:hAnsi="Arial" w:cs="Arial"/>
          <w:i/>
          <w:sz w:val="24"/>
          <w:szCs w:val="24"/>
        </w:rPr>
        <w:t>Список изменяющих документов</w:t>
      </w:r>
    </w:p>
    <w:p w:rsidR="000B2E89" w:rsidRPr="000B2E89" w:rsidRDefault="000B2E89" w:rsidP="00B87CE2">
      <w:pPr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(постановление № 17 от 04.04.2018 г.)</w:t>
      </w:r>
    </w:p>
    <w:p w:rsidR="00B87CE2" w:rsidRPr="006B7BC8" w:rsidRDefault="00B87CE2" w:rsidP="004F05F4">
      <w:pPr>
        <w:jc w:val="center"/>
        <w:rPr>
          <w:rFonts w:ascii="Arial" w:hAnsi="Arial" w:cs="Arial"/>
          <w:sz w:val="24"/>
          <w:szCs w:val="24"/>
        </w:rPr>
      </w:pPr>
    </w:p>
    <w:p w:rsidR="00C817CF" w:rsidRPr="006B7BC8" w:rsidRDefault="00C817CF" w:rsidP="00C817C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В</w:t>
      </w:r>
      <w:r w:rsidR="004F05F4" w:rsidRPr="006B7BC8">
        <w:rPr>
          <w:rFonts w:ascii="Arial" w:hAnsi="Arial" w:cs="Arial"/>
          <w:sz w:val="24"/>
          <w:szCs w:val="24"/>
        </w:rPr>
        <w:t xml:space="preserve"> </w:t>
      </w:r>
      <w:r w:rsidRPr="006B7BC8">
        <w:rPr>
          <w:rFonts w:ascii="Arial" w:hAnsi="Arial" w:cs="Arial"/>
          <w:sz w:val="24"/>
          <w:szCs w:val="24"/>
        </w:rPr>
        <w:t>соответствии со статьей 15 Федерального закона от</w:t>
      </w:r>
      <w:r w:rsidR="0084039F" w:rsidRPr="006B7BC8">
        <w:rPr>
          <w:rFonts w:ascii="Arial" w:hAnsi="Arial" w:cs="Arial"/>
          <w:sz w:val="24"/>
          <w:szCs w:val="24"/>
        </w:rPr>
        <w:t> </w:t>
      </w:r>
      <w:r w:rsidRPr="006B7BC8">
        <w:rPr>
          <w:rFonts w:ascii="Arial" w:hAnsi="Arial" w:cs="Arial"/>
          <w:sz w:val="24"/>
          <w:szCs w:val="24"/>
        </w:rPr>
        <w:t>02.03.2007 №</w:t>
      </w:r>
      <w:r w:rsidR="0084039F" w:rsidRPr="006B7BC8">
        <w:rPr>
          <w:rFonts w:ascii="Arial" w:hAnsi="Arial" w:cs="Arial"/>
          <w:sz w:val="24"/>
          <w:szCs w:val="24"/>
        </w:rPr>
        <w:t> </w:t>
      </w:r>
      <w:r w:rsidRPr="006B7BC8">
        <w:rPr>
          <w:rFonts w:ascii="Arial" w:hAnsi="Arial" w:cs="Arial"/>
          <w:sz w:val="24"/>
          <w:szCs w:val="24"/>
        </w:rPr>
        <w:t xml:space="preserve">25-ФЗ </w:t>
      </w:r>
      <w:proofErr w:type="gramStart"/>
      <w:r w:rsidRPr="006B7BC8">
        <w:rPr>
          <w:rFonts w:ascii="Arial" w:hAnsi="Arial" w:cs="Arial"/>
          <w:sz w:val="24"/>
          <w:szCs w:val="24"/>
        </w:rPr>
        <w:t>«О</w:t>
      </w:r>
      <w:r w:rsidR="0084039F" w:rsidRPr="006B7BC8">
        <w:rPr>
          <w:rFonts w:ascii="Arial" w:hAnsi="Arial" w:cs="Arial"/>
          <w:sz w:val="24"/>
          <w:szCs w:val="24"/>
        </w:rPr>
        <w:t> </w:t>
      </w:r>
      <w:r w:rsidRPr="006B7BC8">
        <w:rPr>
          <w:rFonts w:ascii="Arial" w:hAnsi="Arial" w:cs="Arial"/>
          <w:sz w:val="24"/>
          <w:szCs w:val="24"/>
        </w:rPr>
        <w:t>муниципальной службе в Российской Федерации», статьей 8 Федерального закона от</w:t>
      </w:r>
      <w:r w:rsidR="0084039F" w:rsidRPr="006B7BC8">
        <w:rPr>
          <w:rFonts w:ascii="Arial" w:hAnsi="Arial" w:cs="Arial"/>
          <w:sz w:val="24"/>
          <w:szCs w:val="24"/>
        </w:rPr>
        <w:t> </w:t>
      </w:r>
      <w:r w:rsidRPr="006B7BC8">
        <w:rPr>
          <w:rFonts w:ascii="Arial" w:hAnsi="Arial" w:cs="Arial"/>
          <w:sz w:val="24"/>
          <w:szCs w:val="24"/>
        </w:rPr>
        <w:t>25.12.2008 №</w:t>
      </w:r>
      <w:r w:rsidR="0084039F" w:rsidRPr="006B7BC8">
        <w:rPr>
          <w:rFonts w:ascii="Arial" w:hAnsi="Arial" w:cs="Arial"/>
          <w:sz w:val="24"/>
          <w:szCs w:val="24"/>
        </w:rPr>
        <w:t> </w:t>
      </w:r>
      <w:r w:rsidRPr="006B7BC8">
        <w:rPr>
          <w:rFonts w:ascii="Arial" w:hAnsi="Arial" w:cs="Arial"/>
          <w:sz w:val="24"/>
          <w:szCs w:val="24"/>
        </w:rPr>
        <w:t>273-ФЗ «О</w:t>
      </w:r>
      <w:r w:rsidR="004F05F4" w:rsidRPr="006B7BC8">
        <w:rPr>
          <w:rFonts w:ascii="Arial" w:hAnsi="Arial" w:cs="Arial"/>
          <w:sz w:val="24"/>
          <w:szCs w:val="24"/>
        </w:rPr>
        <w:t xml:space="preserve"> </w:t>
      </w:r>
      <w:r w:rsidRPr="006B7BC8">
        <w:rPr>
          <w:rFonts w:ascii="Arial" w:hAnsi="Arial" w:cs="Arial"/>
          <w:sz w:val="24"/>
          <w:szCs w:val="24"/>
        </w:rPr>
        <w:t>противодействии коррупции», Указом Президента Российской Федерации от</w:t>
      </w:r>
      <w:r w:rsidR="0084039F" w:rsidRPr="006B7BC8">
        <w:rPr>
          <w:rFonts w:ascii="Arial" w:hAnsi="Arial" w:cs="Arial"/>
          <w:sz w:val="24"/>
          <w:szCs w:val="24"/>
        </w:rPr>
        <w:t> </w:t>
      </w:r>
      <w:r w:rsidRPr="006B7BC8">
        <w:rPr>
          <w:rFonts w:ascii="Arial" w:hAnsi="Arial" w:cs="Arial"/>
          <w:sz w:val="24"/>
          <w:szCs w:val="24"/>
        </w:rPr>
        <w:t>21.09.2009 №</w:t>
      </w:r>
      <w:r w:rsidR="0084039F" w:rsidRPr="006B7BC8">
        <w:rPr>
          <w:rFonts w:ascii="Arial" w:hAnsi="Arial" w:cs="Arial"/>
          <w:sz w:val="24"/>
          <w:szCs w:val="24"/>
        </w:rPr>
        <w:t> </w:t>
      </w:r>
      <w:r w:rsidRPr="006B7BC8">
        <w:rPr>
          <w:rFonts w:ascii="Arial" w:hAnsi="Arial" w:cs="Arial"/>
          <w:sz w:val="24"/>
          <w:szCs w:val="24"/>
        </w:rPr>
        <w:t>1065 «О</w:t>
      </w:r>
      <w:r w:rsidR="004F05F4" w:rsidRPr="006B7BC8">
        <w:rPr>
          <w:rFonts w:ascii="Arial" w:hAnsi="Arial" w:cs="Arial"/>
          <w:sz w:val="24"/>
          <w:szCs w:val="24"/>
        </w:rPr>
        <w:t xml:space="preserve"> </w:t>
      </w:r>
      <w:r w:rsidRPr="006B7BC8">
        <w:rPr>
          <w:rFonts w:ascii="Arial" w:hAnsi="Arial" w:cs="Arial"/>
          <w:sz w:val="24"/>
          <w:szCs w:val="24"/>
        </w:rPr>
        <w:t xml:space="preserve">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 </w:t>
      </w:r>
      <w:r w:rsidR="00062318" w:rsidRPr="006B7BC8">
        <w:rPr>
          <w:rFonts w:ascii="Arial" w:hAnsi="Arial" w:cs="Arial"/>
          <w:sz w:val="24"/>
          <w:szCs w:val="24"/>
        </w:rPr>
        <w:t>постановлением Губернатора Новосибирской области</w:t>
      </w:r>
      <w:r w:rsidR="004F05F4" w:rsidRPr="006B7BC8">
        <w:rPr>
          <w:rFonts w:ascii="Arial" w:hAnsi="Arial" w:cs="Arial"/>
          <w:sz w:val="24"/>
          <w:szCs w:val="24"/>
        </w:rPr>
        <w:t xml:space="preserve"> </w:t>
      </w:r>
      <w:r w:rsidRPr="006B7BC8">
        <w:rPr>
          <w:rFonts w:ascii="Arial" w:hAnsi="Arial" w:cs="Arial"/>
          <w:sz w:val="24"/>
          <w:szCs w:val="24"/>
        </w:rPr>
        <w:t xml:space="preserve"> </w:t>
      </w:r>
      <w:r w:rsidR="00062318" w:rsidRPr="006B7BC8">
        <w:rPr>
          <w:rFonts w:ascii="Arial" w:hAnsi="Arial" w:cs="Arial"/>
          <w:sz w:val="24"/>
          <w:szCs w:val="24"/>
        </w:rPr>
        <w:t>от 04.03.2016 № 59 «О проверке достоверности и полноты сведений, представляемых гражданами, претендующими на замещение должностей муниципальной службы в Новосибирской области, и муниципальными служащими в Новосибирской области, и соблюдения муниципальными служащими в Новосибирской области требований к служебному поведению»,  администрация Польяновского сельсовета Чистоозерного района Новосибирской области</w:t>
      </w:r>
      <w:proofErr w:type="gramEnd"/>
    </w:p>
    <w:p w:rsidR="00062318" w:rsidRPr="006B7BC8" w:rsidRDefault="00062318" w:rsidP="00C817C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ПОСТАНОВЛЯЮ:</w:t>
      </w:r>
    </w:p>
    <w:p w:rsidR="002F3FFA" w:rsidRPr="006B7BC8" w:rsidRDefault="00C817CF" w:rsidP="002F3FF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1. </w:t>
      </w:r>
      <w:proofErr w:type="gramStart"/>
      <w:r w:rsidRPr="006B7BC8">
        <w:rPr>
          <w:rFonts w:ascii="Arial" w:hAnsi="Arial" w:cs="Arial"/>
          <w:sz w:val="24"/>
          <w:szCs w:val="24"/>
        </w:rPr>
        <w:t xml:space="preserve">Установить Порядок проверки достоверности и полноты сведений, представляемых гражданами, претендующими на замещение должностей муниципальной службы в </w:t>
      </w:r>
      <w:r w:rsidR="00062318" w:rsidRPr="006B7BC8">
        <w:rPr>
          <w:rFonts w:ascii="Arial" w:hAnsi="Arial" w:cs="Arial"/>
          <w:sz w:val="24"/>
          <w:szCs w:val="24"/>
        </w:rPr>
        <w:t xml:space="preserve">администрации Польяновского сельсовета Чистоозерного района </w:t>
      </w:r>
      <w:r w:rsidRPr="006B7BC8">
        <w:rPr>
          <w:rFonts w:ascii="Arial" w:hAnsi="Arial" w:cs="Arial"/>
          <w:sz w:val="24"/>
          <w:szCs w:val="24"/>
        </w:rPr>
        <w:t xml:space="preserve">Новосибирской области, и муниципальными служащими </w:t>
      </w:r>
      <w:r w:rsidR="00F62DF0" w:rsidRPr="006B7BC8">
        <w:rPr>
          <w:rFonts w:ascii="Arial" w:hAnsi="Arial" w:cs="Arial"/>
          <w:sz w:val="24"/>
          <w:szCs w:val="24"/>
        </w:rPr>
        <w:t xml:space="preserve">администрации Польяновского сельсовета Чистоозерного района </w:t>
      </w:r>
      <w:r w:rsidRPr="006B7BC8">
        <w:rPr>
          <w:rFonts w:ascii="Arial" w:hAnsi="Arial" w:cs="Arial"/>
          <w:sz w:val="24"/>
          <w:szCs w:val="24"/>
        </w:rPr>
        <w:t xml:space="preserve"> Новосибирской области, и соблюдения муниципальными служащими </w:t>
      </w:r>
      <w:r w:rsidR="00F62DF0" w:rsidRPr="006B7BC8">
        <w:rPr>
          <w:rFonts w:ascii="Arial" w:hAnsi="Arial" w:cs="Arial"/>
          <w:sz w:val="24"/>
          <w:szCs w:val="24"/>
        </w:rPr>
        <w:t xml:space="preserve">администрации Польяновского сельсовета Чистоозерного района  </w:t>
      </w:r>
      <w:r w:rsidRPr="006B7BC8">
        <w:rPr>
          <w:rFonts w:ascii="Arial" w:hAnsi="Arial" w:cs="Arial"/>
          <w:sz w:val="24"/>
          <w:szCs w:val="24"/>
        </w:rPr>
        <w:t>Новосибирской области требований к служебному поведению согласно приложению к настоящему постановлению.</w:t>
      </w:r>
      <w:proofErr w:type="gramEnd"/>
    </w:p>
    <w:p w:rsidR="00C817CF" w:rsidRPr="006B7BC8" w:rsidRDefault="00C817CF" w:rsidP="002F3FF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3. </w:t>
      </w:r>
      <w:proofErr w:type="gramStart"/>
      <w:r w:rsidRPr="006B7BC8">
        <w:rPr>
          <w:rFonts w:ascii="Arial" w:hAnsi="Arial" w:cs="Arial"/>
          <w:sz w:val="24"/>
          <w:szCs w:val="24"/>
        </w:rPr>
        <w:t>Контроль за</w:t>
      </w:r>
      <w:proofErr w:type="gramEnd"/>
      <w:r w:rsidRPr="006B7BC8">
        <w:rPr>
          <w:rFonts w:ascii="Arial" w:hAnsi="Arial" w:cs="Arial"/>
          <w:sz w:val="24"/>
          <w:szCs w:val="24"/>
        </w:rPr>
        <w:t xml:space="preserve"> исполнением постановления возложить на </w:t>
      </w:r>
      <w:r w:rsidR="002F3FFA" w:rsidRPr="006B7BC8">
        <w:rPr>
          <w:rFonts w:ascii="Arial" w:hAnsi="Arial" w:cs="Arial"/>
          <w:sz w:val="24"/>
          <w:szCs w:val="24"/>
        </w:rPr>
        <w:t xml:space="preserve">заместителя главы администрации </w:t>
      </w:r>
      <w:proofErr w:type="spellStart"/>
      <w:r w:rsidR="002F3FFA" w:rsidRPr="006B7BC8">
        <w:rPr>
          <w:rFonts w:ascii="Arial" w:hAnsi="Arial" w:cs="Arial"/>
          <w:sz w:val="24"/>
          <w:szCs w:val="24"/>
        </w:rPr>
        <w:t>Полятыкину</w:t>
      </w:r>
      <w:proofErr w:type="spellEnd"/>
      <w:r w:rsidR="002F3FFA" w:rsidRPr="006B7BC8">
        <w:rPr>
          <w:rFonts w:ascii="Arial" w:hAnsi="Arial" w:cs="Arial"/>
          <w:sz w:val="24"/>
          <w:szCs w:val="24"/>
        </w:rPr>
        <w:t xml:space="preserve"> Е.А.</w:t>
      </w:r>
    </w:p>
    <w:p w:rsidR="00C817CF" w:rsidRPr="006B7BC8" w:rsidRDefault="00C817CF" w:rsidP="004F05F4">
      <w:pPr>
        <w:jc w:val="both"/>
        <w:rPr>
          <w:rFonts w:ascii="Arial" w:hAnsi="Arial" w:cs="Arial"/>
          <w:sz w:val="24"/>
          <w:szCs w:val="24"/>
        </w:rPr>
      </w:pPr>
    </w:p>
    <w:p w:rsidR="00C817CF" w:rsidRPr="006B7BC8" w:rsidRDefault="00C817CF" w:rsidP="004F05F4">
      <w:pPr>
        <w:jc w:val="both"/>
        <w:rPr>
          <w:rFonts w:ascii="Arial" w:hAnsi="Arial" w:cs="Arial"/>
          <w:sz w:val="24"/>
          <w:szCs w:val="24"/>
        </w:rPr>
      </w:pPr>
    </w:p>
    <w:p w:rsidR="00B87CE2" w:rsidRPr="006B7BC8" w:rsidRDefault="002F3FFA" w:rsidP="00B87CE2">
      <w:pPr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Глава Польяновского сельсовета</w:t>
      </w:r>
    </w:p>
    <w:p w:rsidR="002F3FFA" w:rsidRPr="006B7BC8" w:rsidRDefault="002F3FFA" w:rsidP="00B87CE2">
      <w:pPr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Чистоозерного района</w:t>
      </w:r>
    </w:p>
    <w:p w:rsidR="002F3FFA" w:rsidRPr="006B7BC8" w:rsidRDefault="002F3FFA" w:rsidP="00B87CE2">
      <w:pPr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lastRenderedPageBreak/>
        <w:t xml:space="preserve">Новосибирской области                                                                   </w:t>
      </w:r>
      <w:r w:rsidR="006B7BC8">
        <w:rPr>
          <w:rFonts w:ascii="Arial" w:hAnsi="Arial" w:cs="Arial"/>
          <w:sz w:val="24"/>
          <w:szCs w:val="24"/>
        </w:rPr>
        <w:t xml:space="preserve">                 </w:t>
      </w:r>
      <w:r w:rsidRPr="006B7BC8">
        <w:rPr>
          <w:rFonts w:ascii="Arial" w:hAnsi="Arial" w:cs="Arial"/>
          <w:sz w:val="24"/>
          <w:szCs w:val="24"/>
        </w:rPr>
        <w:t xml:space="preserve">     В.Г.Чумак</w:t>
      </w:r>
    </w:p>
    <w:p w:rsidR="00B87CE2" w:rsidRPr="006B7BC8" w:rsidRDefault="00B87CE2" w:rsidP="00B87CE2">
      <w:pPr>
        <w:rPr>
          <w:rFonts w:ascii="Arial" w:hAnsi="Arial" w:cs="Arial"/>
          <w:sz w:val="24"/>
          <w:szCs w:val="24"/>
        </w:rPr>
      </w:pPr>
    </w:p>
    <w:p w:rsidR="006B7BC8" w:rsidRPr="006B7BC8" w:rsidRDefault="006B7BC8" w:rsidP="006B7BC8">
      <w:pPr>
        <w:ind w:firstLine="5954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 xml:space="preserve">ПРИЛОЖЕНИЕ </w:t>
      </w:r>
    </w:p>
    <w:p w:rsidR="006B7BC8" w:rsidRDefault="006B7BC8" w:rsidP="006B7BC8">
      <w:pPr>
        <w:ind w:firstLine="5954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 xml:space="preserve">к постановлению </w:t>
      </w:r>
      <w:r>
        <w:rPr>
          <w:rFonts w:ascii="Arial" w:hAnsi="Arial" w:cs="Arial"/>
          <w:sz w:val="24"/>
          <w:szCs w:val="24"/>
        </w:rPr>
        <w:t>администрации</w:t>
      </w:r>
    </w:p>
    <w:p w:rsidR="006B7BC8" w:rsidRDefault="006B7BC8" w:rsidP="006B7BC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Польяновского сельсовета</w:t>
      </w:r>
    </w:p>
    <w:p w:rsidR="006B7BC8" w:rsidRPr="006B7BC8" w:rsidRDefault="006B7BC8" w:rsidP="006B7BC8">
      <w:pPr>
        <w:ind w:firstLine="59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Чистоозерного района</w:t>
      </w:r>
    </w:p>
    <w:p w:rsidR="006B7BC8" w:rsidRPr="006B7BC8" w:rsidRDefault="006B7BC8" w:rsidP="006B7BC8">
      <w:pPr>
        <w:ind w:firstLine="5954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Новосибирской области</w:t>
      </w:r>
    </w:p>
    <w:p w:rsidR="006B7BC8" w:rsidRPr="006B7BC8" w:rsidRDefault="006B7BC8" w:rsidP="006B7BC8">
      <w:pPr>
        <w:ind w:firstLine="5954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02.0</w:t>
      </w:r>
      <w:r w:rsidR="00E5442E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  <w:r w:rsidRPr="006B7BC8">
        <w:rPr>
          <w:rFonts w:ascii="Arial" w:hAnsi="Arial" w:cs="Arial"/>
          <w:sz w:val="24"/>
          <w:szCs w:val="24"/>
        </w:rPr>
        <w:t>2016  № 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29</w:t>
      </w:r>
    </w:p>
    <w:p w:rsidR="006B7BC8" w:rsidRPr="006B7BC8" w:rsidRDefault="006B7BC8" w:rsidP="006B7BC8">
      <w:pPr>
        <w:ind w:firstLine="5954"/>
        <w:jc w:val="center"/>
        <w:rPr>
          <w:rFonts w:ascii="Arial" w:hAnsi="Arial" w:cs="Arial"/>
          <w:sz w:val="24"/>
          <w:szCs w:val="24"/>
        </w:rPr>
      </w:pPr>
    </w:p>
    <w:p w:rsidR="006B7BC8" w:rsidRPr="006B7BC8" w:rsidRDefault="006B7BC8" w:rsidP="006B7BC8">
      <w:pPr>
        <w:ind w:firstLine="5954"/>
        <w:jc w:val="center"/>
        <w:rPr>
          <w:rFonts w:ascii="Arial" w:hAnsi="Arial" w:cs="Arial"/>
          <w:sz w:val="24"/>
          <w:szCs w:val="24"/>
        </w:rPr>
      </w:pPr>
    </w:p>
    <w:p w:rsidR="006B7BC8" w:rsidRPr="006B7BC8" w:rsidRDefault="006B7BC8" w:rsidP="006B7BC8">
      <w:pPr>
        <w:jc w:val="center"/>
        <w:rPr>
          <w:rFonts w:ascii="Arial" w:hAnsi="Arial" w:cs="Arial"/>
          <w:b/>
          <w:sz w:val="24"/>
          <w:szCs w:val="24"/>
        </w:rPr>
      </w:pPr>
      <w:r w:rsidRPr="006B7BC8">
        <w:rPr>
          <w:rFonts w:ascii="Arial" w:hAnsi="Arial" w:cs="Arial"/>
          <w:b/>
          <w:sz w:val="24"/>
          <w:szCs w:val="24"/>
        </w:rPr>
        <w:t>ПОРЯДОК</w:t>
      </w:r>
    </w:p>
    <w:p w:rsidR="006B7BC8" w:rsidRPr="006B7BC8" w:rsidRDefault="006B7BC8" w:rsidP="006B7BC8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6B7BC8">
        <w:rPr>
          <w:rFonts w:ascii="Arial" w:hAnsi="Arial" w:cs="Arial"/>
          <w:b/>
          <w:sz w:val="24"/>
          <w:szCs w:val="24"/>
        </w:rPr>
        <w:t>проверки достоверности и полноты сведений, представляемых гражданами, претендующими на замещение должностей муниципальной службы в </w:t>
      </w:r>
      <w:r>
        <w:rPr>
          <w:rFonts w:ascii="Arial" w:hAnsi="Arial" w:cs="Arial"/>
          <w:b/>
          <w:sz w:val="24"/>
          <w:szCs w:val="24"/>
        </w:rPr>
        <w:t xml:space="preserve">администрации Польяновского сельсовета Чистоозерного района </w:t>
      </w:r>
      <w:r w:rsidRPr="006B7BC8">
        <w:rPr>
          <w:rFonts w:ascii="Arial" w:hAnsi="Arial" w:cs="Arial"/>
          <w:b/>
          <w:sz w:val="24"/>
          <w:szCs w:val="24"/>
        </w:rPr>
        <w:t xml:space="preserve">Новосибирской области, и муниципальными служащими </w:t>
      </w:r>
      <w:r>
        <w:rPr>
          <w:rFonts w:ascii="Arial" w:hAnsi="Arial" w:cs="Arial"/>
          <w:b/>
          <w:sz w:val="24"/>
          <w:szCs w:val="24"/>
        </w:rPr>
        <w:t>администрации Польяновского сельсовета Чистоозерного района</w:t>
      </w:r>
      <w:r w:rsidRPr="006B7BC8">
        <w:rPr>
          <w:rFonts w:ascii="Arial" w:hAnsi="Arial" w:cs="Arial"/>
          <w:b/>
          <w:sz w:val="24"/>
          <w:szCs w:val="24"/>
        </w:rPr>
        <w:t xml:space="preserve"> Новосибирской области, и соблю</w:t>
      </w:r>
      <w:r>
        <w:rPr>
          <w:rFonts w:ascii="Arial" w:hAnsi="Arial" w:cs="Arial"/>
          <w:b/>
          <w:sz w:val="24"/>
          <w:szCs w:val="24"/>
        </w:rPr>
        <w:t xml:space="preserve">дения муниципальными служащими  </w:t>
      </w:r>
      <w:r w:rsidRPr="006B7BC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администрации Польяновского сельсовета Чистоозерного района </w:t>
      </w:r>
      <w:r w:rsidRPr="006B7BC8">
        <w:rPr>
          <w:rFonts w:ascii="Arial" w:hAnsi="Arial" w:cs="Arial"/>
          <w:b/>
          <w:sz w:val="24"/>
          <w:szCs w:val="24"/>
        </w:rPr>
        <w:t xml:space="preserve">Новосибирской </w:t>
      </w:r>
      <w:proofErr w:type="gramEnd"/>
    </w:p>
    <w:p w:rsidR="006B7BC8" w:rsidRDefault="006B7BC8" w:rsidP="006B7BC8">
      <w:pPr>
        <w:jc w:val="center"/>
        <w:rPr>
          <w:rFonts w:ascii="Arial" w:hAnsi="Arial" w:cs="Arial"/>
          <w:b/>
          <w:sz w:val="24"/>
          <w:szCs w:val="24"/>
        </w:rPr>
      </w:pPr>
      <w:r w:rsidRPr="006B7BC8">
        <w:rPr>
          <w:rFonts w:ascii="Arial" w:hAnsi="Arial" w:cs="Arial"/>
          <w:b/>
          <w:sz w:val="24"/>
          <w:szCs w:val="24"/>
        </w:rPr>
        <w:t>области требований к служебному поведению</w:t>
      </w:r>
    </w:p>
    <w:p w:rsidR="000B2E89" w:rsidRPr="006B7BC8" w:rsidRDefault="000B2E89" w:rsidP="006B7BC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(в редакции ПА №17 от 04.04.2018)</w:t>
      </w:r>
    </w:p>
    <w:p w:rsidR="006B7BC8" w:rsidRPr="006B7BC8" w:rsidRDefault="006B7BC8" w:rsidP="006B7BC8">
      <w:pPr>
        <w:jc w:val="center"/>
        <w:rPr>
          <w:rFonts w:ascii="Arial" w:hAnsi="Arial" w:cs="Arial"/>
          <w:sz w:val="24"/>
          <w:szCs w:val="24"/>
        </w:rPr>
      </w:pPr>
    </w:p>
    <w:p w:rsidR="006B7BC8" w:rsidRPr="006B7BC8" w:rsidRDefault="006B7BC8" w:rsidP="006B7BC8">
      <w:pPr>
        <w:jc w:val="center"/>
        <w:rPr>
          <w:rFonts w:ascii="Arial" w:hAnsi="Arial" w:cs="Arial"/>
          <w:sz w:val="24"/>
          <w:szCs w:val="24"/>
        </w:rPr>
      </w:pP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1. Настоящий Порядок устанавливает последовательность осуществления проверки: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1) достоверности и полноты сведений о своих доходах, об имуществе и обязательствах имущественного характера, а также о доходах, об имуществе и обязательствах имущественного характера своих супруги (супруга) и несовершеннолетних детей, представляемых: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гражданами, претендующими на замещение должностей муниципальной службы в администрации Польяновского сельсовета Чистоозерного района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B7BC8">
        <w:rPr>
          <w:rFonts w:ascii="Arial" w:hAnsi="Arial" w:cs="Arial"/>
          <w:sz w:val="24"/>
          <w:szCs w:val="24"/>
        </w:rPr>
        <w:t>Новосибирской области, включенных в перечень, установленный муниципальным нормативным правовым актом (далее – перечень), на отчетную дату;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муниципальными служащими, замещающими должности муниципальной службы в администрации Польяновского сельсовета Чистоозерного района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B7BC8">
        <w:rPr>
          <w:rFonts w:ascii="Arial" w:hAnsi="Arial" w:cs="Arial"/>
          <w:sz w:val="24"/>
          <w:szCs w:val="24"/>
        </w:rPr>
        <w:t>Новосибирской области, включенные в перечень (далее ‒ муниципальные служащие), за отчетный период и за два года, предшествующие отчетному периоду;</w:t>
      </w:r>
    </w:p>
    <w:p w:rsidR="006B7BC8" w:rsidRPr="000B2E89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B2E89">
        <w:rPr>
          <w:rFonts w:ascii="Arial" w:hAnsi="Arial" w:cs="Arial"/>
          <w:sz w:val="24"/>
          <w:szCs w:val="24"/>
        </w:rPr>
        <w:t>2) </w:t>
      </w:r>
      <w:r w:rsidR="000B2E89" w:rsidRPr="000B2E89">
        <w:rPr>
          <w:rFonts w:ascii="Arial" w:hAnsi="Arial" w:cs="Arial"/>
          <w:sz w:val="24"/>
          <w:szCs w:val="24"/>
        </w:rPr>
        <w:t>достоверности и полноты сведений (в части, касающейся профилактики коррупционных правонарушений), представляемых гражданами при поступлении на муниципальную службу в соответствии с нормативными правовыми актами Российской Федерации (далее ‒ сведения, представляемые гражданами в соответствии с нормативными правовыми актами Российской Федерации)</w:t>
      </w:r>
      <w:proofErr w:type="gramStart"/>
      <w:r w:rsidRPr="000B2E89">
        <w:rPr>
          <w:rFonts w:ascii="Arial" w:hAnsi="Arial" w:cs="Arial"/>
          <w:sz w:val="24"/>
          <w:szCs w:val="24"/>
        </w:rPr>
        <w:t>;</w:t>
      </w:r>
      <w:r w:rsidR="000B2E89">
        <w:rPr>
          <w:rFonts w:ascii="Arial" w:hAnsi="Arial" w:cs="Arial"/>
          <w:sz w:val="24"/>
          <w:szCs w:val="24"/>
        </w:rPr>
        <w:t>(</w:t>
      </w:r>
      <w:proofErr w:type="gramEnd"/>
      <w:r w:rsidR="000B2E89">
        <w:rPr>
          <w:rFonts w:ascii="Arial" w:hAnsi="Arial" w:cs="Arial"/>
          <w:sz w:val="24"/>
          <w:szCs w:val="24"/>
        </w:rPr>
        <w:t>в редакции ПА № 17 от 04.04.2018)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 xml:space="preserve">3) соблюдения муниципальными служащими в течение трех лет, предшествующих поступлению информации, явившейся основанием </w:t>
      </w:r>
      <w:proofErr w:type="gramStart"/>
      <w:r w:rsidRPr="006B7BC8">
        <w:rPr>
          <w:rFonts w:ascii="Arial" w:hAnsi="Arial" w:cs="Arial"/>
          <w:sz w:val="24"/>
          <w:szCs w:val="24"/>
        </w:rPr>
        <w:t>для</w:t>
      </w:r>
      <w:proofErr w:type="gramEnd"/>
      <w:r w:rsidRPr="006B7BC8">
        <w:rPr>
          <w:rFonts w:ascii="Arial" w:hAnsi="Arial" w:cs="Arial"/>
          <w:sz w:val="24"/>
          <w:szCs w:val="24"/>
        </w:rPr>
        <w:t xml:space="preserve">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«О противодействии коррупции», Федеральным законом «О муниципальной службе в Российской Федерации» и другими федеральными законами (далее ‒ требования к служебному поведению).</w:t>
      </w:r>
    </w:p>
    <w:p w:rsidR="006B7BC8" w:rsidRPr="006B7BC8" w:rsidRDefault="006B7BC8" w:rsidP="006B7BC8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 xml:space="preserve">2. Проверка, предусмотренная подпунктами 2, 3 пункта 1 настоящего Порядка, осуществляется соответственно в отношении граждан, претендующих на замещение </w:t>
      </w:r>
      <w:r w:rsidRPr="006B7BC8">
        <w:rPr>
          <w:rFonts w:ascii="Arial" w:hAnsi="Arial" w:cs="Arial"/>
          <w:sz w:val="24"/>
          <w:szCs w:val="24"/>
        </w:rPr>
        <w:lastRenderedPageBreak/>
        <w:t>любой должности муниципальной службы (далее ‒ граждане), и муниципальных служащих, замещающих любую должность муниципальной службы (далее ‒ муниципальные служащие).</w:t>
      </w:r>
    </w:p>
    <w:p w:rsidR="006B7BC8" w:rsidRPr="006B7BC8" w:rsidRDefault="006B7BC8" w:rsidP="006B7BC8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3. </w:t>
      </w:r>
      <w:proofErr w:type="gramStart"/>
      <w:r w:rsidRPr="006B7BC8">
        <w:rPr>
          <w:rFonts w:ascii="Arial" w:hAnsi="Arial" w:cs="Arial"/>
          <w:sz w:val="24"/>
          <w:szCs w:val="24"/>
        </w:rPr>
        <w:t>Проверка достоверности и полноты сведений о доходах, об имуществе и обязательствах имущественного характера, представляемых муниципальным служащим, замещающим должность муниципальной службы, не включенную в перечень, и претендующим на замещение должности муниципальной службы, предусмотренной перечнем, осуществляется в соответствии с настоящим Порядком для проверки сведений, представляемых гражданами в соответствии с нормативными правовыми актами Российской Федерации.</w:t>
      </w:r>
      <w:proofErr w:type="gramEnd"/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 xml:space="preserve">4. Проверка, предусмотренная пунктом 1 настоящего Порядка, осуществляется по решению представителя нанимателя (работодателя), </w:t>
      </w:r>
      <w:proofErr w:type="gramStart"/>
      <w:r w:rsidRPr="006B7BC8">
        <w:rPr>
          <w:rFonts w:ascii="Arial" w:hAnsi="Arial" w:cs="Arial"/>
          <w:sz w:val="24"/>
          <w:szCs w:val="24"/>
        </w:rPr>
        <w:t>которое</w:t>
      </w:r>
      <w:proofErr w:type="gramEnd"/>
      <w:r w:rsidRPr="006B7BC8">
        <w:rPr>
          <w:rFonts w:ascii="Arial" w:hAnsi="Arial" w:cs="Arial"/>
          <w:sz w:val="24"/>
          <w:szCs w:val="24"/>
        </w:rPr>
        <w:t xml:space="preserve"> принимается отдельно в отношении каждого гражданина или муниципального служащего и оформляется в письменной форме.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5. Основанием для осуществления проверки, предусмотренной пунктом 1 настоящего Порядка, является достаточная информация, представленная в письменном виде: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1) правоохранительными органами, иными государственными органами, органами местного самоуправления муниципальных образований Новосибирской области (далее ‒ органы местного самоуправления) и их должностными лицами;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2) должностными лицами, ответственными за работу по профилактике коррупционных и иных правонарушений в соответствующем органе местного самоуправления, муниципальном органе;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3) постоянно действующими руководящими органами политических партий и зарегистрированных в соответствии с законами иных общероссийских общественных объединений, не являющихся политическими партиями;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4) Общественной палатой Новосибирской области;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5) средствами массовой информации.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6. Информация анонимного характера не может служить основанием для осуществления проверки.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 xml:space="preserve">7. Проверка осуществляется должностным лицом, ответственным за работу по профилактике коррупционных и иных правонарушений в </w:t>
      </w:r>
      <w:r w:rsidR="00BC4A64" w:rsidRPr="00BC4A64">
        <w:rPr>
          <w:rFonts w:ascii="Arial" w:hAnsi="Arial" w:cs="Arial"/>
          <w:sz w:val="24"/>
          <w:szCs w:val="24"/>
        </w:rPr>
        <w:t>администрации Польяновского сельсовета Чистоозерного района</w:t>
      </w:r>
      <w:r w:rsidR="00BC4A64">
        <w:rPr>
          <w:rFonts w:ascii="Arial" w:hAnsi="Arial" w:cs="Arial"/>
          <w:sz w:val="24"/>
          <w:szCs w:val="24"/>
        </w:rPr>
        <w:t xml:space="preserve"> Новосибирской области</w:t>
      </w:r>
      <w:r w:rsidRPr="006B7BC8">
        <w:rPr>
          <w:rFonts w:ascii="Arial" w:hAnsi="Arial" w:cs="Arial"/>
          <w:sz w:val="24"/>
          <w:szCs w:val="24"/>
        </w:rPr>
        <w:t xml:space="preserve"> (далее ‒ должностное лицо).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8. Проверка осуществляется в срок, не превышающий 60 дней со дня принятия решения о ее проведении. По решению представителя нанимателя (работодателя) срок проверки может быть продлен до 90 дней.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 xml:space="preserve">9. При проведении проверки </w:t>
      </w:r>
      <w:r w:rsidR="00BC4A64">
        <w:rPr>
          <w:rFonts w:ascii="Arial" w:hAnsi="Arial" w:cs="Arial"/>
          <w:sz w:val="24"/>
          <w:szCs w:val="24"/>
        </w:rPr>
        <w:t xml:space="preserve">должностное лицо </w:t>
      </w:r>
      <w:r w:rsidRPr="006B7BC8">
        <w:rPr>
          <w:rFonts w:ascii="Arial" w:hAnsi="Arial" w:cs="Arial"/>
          <w:sz w:val="24"/>
          <w:szCs w:val="24"/>
        </w:rPr>
        <w:t>вправе: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1) проводить беседу с гражданином или муниципальным служащим;</w:t>
      </w:r>
    </w:p>
    <w:p w:rsidR="006B7BC8" w:rsidRPr="006B7BC8" w:rsidRDefault="006B7BC8" w:rsidP="006B7BC8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2) изучать представленные гражданином или муниципальным служащим сведения о доходах, об имуществе и обязательствах имущественного характера и дополнительные материалы;</w:t>
      </w:r>
    </w:p>
    <w:p w:rsidR="006B7BC8" w:rsidRPr="006B7BC8" w:rsidRDefault="006B7BC8" w:rsidP="006B7BC8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3) получать от гражданина или муниципального служащего пояснения по представленным им сведениям о доходах, об имуществе и обязательствах имущественного характера и материалам;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6B7BC8">
        <w:rPr>
          <w:rFonts w:ascii="Arial" w:hAnsi="Arial" w:cs="Arial"/>
          <w:sz w:val="24"/>
          <w:szCs w:val="24"/>
        </w:rPr>
        <w:t xml:space="preserve">4) подготавливать и направлять запросы (кроме запросов, касающихся осуществления </w:t>
      </w:r>
      <w:proofErr w:type="spellStart"/>
      <w:r w:rsidRPr="006B7BC8">
        <w:rPr>
          <w:rFonts w:ascii="Arial" w:hAnsi="Arial" w:cs="Arial"/>
          <w:sz w:val="24"/>
          <w:szCs w:val="24"/>
        </w:rPr>
        <w:t>оперативно-разыскной</w:t>
      </w:r>
      <w:proofErr w:type="spellEnd"/>
      <w:r w:rsidRPr="006B7BC8">
        <w:rPr>
          <w:rFonts w:ascii="Arial" w:hAnsi="Arial" w:cs="Arial"/>
          <w:sz w:val="24"/>
          <w:szCs w:val="24"/>
        </w:rPr>
        <w:t xml:space="preserve">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 ‒ государственные органы и организации) об имеющихся у них сведениях: </w:t>
      </w:r>
      <w:r w:rsidRPr="006B7BC8">
        <w:rPr>
          <w:rFonts w:ascii="Arial" w:hAnsi="Arial" w:cs="Arial"/>
          <w:sz w:val="24"/>
          <w:szCs w:val="24"/>
        </w:rPr>
        <w:lastRenderedPageBreak/>
        <w:t>о доходах, об имуществе и обязательствах</w:t>
      </w:r>
      <w:proofErr w:type="gramEnd"/>
      <w:r w:rsidRPr="006B7BC8">
        <w:rPr>
          <w:rFonts w:ascii="Arial" w:hAnsi="Arial" w:cs="Arial"/>
          <w:sz w:val="24"/>
          <w:szCs w:val="24"/>
        </w:rPr>
        <w:t xml:space="preserve"> имущественного характера гражданина или муниципального служащего, его супруги (супруга) и несовершеннолетних детей; о достоверности и полноте сведений, представленных гражданином в соответствии с нормативными правовыми актами Российской Федерации; о соблюдении муниципальным служащим требований к служебному поведению;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5) наводить справки у физических лиц и получать от них информацию с их согласия;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6) осуществлять анализ сведений, представленных гражданином или муниципальным служащим в соответствии с законодательством Российской Федерации о противодействии коррупции.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10. В запросе, предусмотренном в подпункте 4 пункта 9 настоящего Порядка, указываются: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1) фамилия, имя, отчество (последнее ‒ при наличии) руководителя государственного органа или организации, в которые направляется запрос;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2) нормативный правовой акт, на основании которого направляется запрос;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6B7BC8">
        <w:rPr>
          <w:rFonts w:ascii="Arial" w:hAnsi="Arial" w:cs="Arial"/>
          <w:sz w:val="24"/>
          <w:szCs w:val="24"/>
        </w:rPr>
        <w:t>3) фамилия, имя, отчество (последнее ‒ при наличии),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муниципального служащего, его супруги (супруга),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</w:t>
      </w:r>
      <w:proofErr w:type="gramEnd"/>
      <w:r w:rsidRPr="006B7BC8">
        <w:rPr>
          <w:rFonts w:ascii="Arial" w:hAnsi="Arial" w:cs="Arial"/>
          <w:sz w:val="24"/>
          <w:szCs w:val="24"/>
        </w:rPr>
        <w:t xml:space="preserve"> и </w:t>
      </w:r>
      <w:proofErr w:type="gramStart"/>
      <w:r w:rsidRPr="006B7BC8">
        <w:rPr>
          <w:rFonts w:ascii="Arial" w:hAnsi="Arial" w:cs="Arial"/>
          <w:sz w:val="24"/>
          <w:szCs w:val="24"/>
        </w:rPr>
        <w:t>достоверность</w:t>
      </w:r>
      <w:proofErr w:type="gramEnd"/>
      <w:r w:rsidRPr="006B7BC8">
        <w:rPr>
          <w:rFonts w:ascii="Arial" w:hAnsi="Arial" w:cs="Arial"/>
          <w:sz w:val="24"/>
          <w:szCs w:val="24"/>
        </w:rPr>
        <w:t xml:space="preserve"> которых проверяются, либо муниципального служащего, в отношении которого имеются сведения о несоблюдении им требований к служебному поведению;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4) содержание и объем сведений, подлежащих проверке;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5) срок представления запрашиваемых сведений;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6) фамилия, инициалы и номер телефона муниципального служащего, подготовившего запрос;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7) идентификационный номер налогоплательщика (в случае направления запроса в налоговые органы Российской Федерации).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 xml:space="preserve">Запрос подписывается </w:t>
      </w:r>
      <w:r w:rsidR="00BC4A64">
        <w:rPr>
          <w:rFonts w:ascii="Arial" w:hAnsi="Arial" w:cs="Arial"/>
          <w:sz w:val="24"/>
          <w:szCs w:val="24"/>
        </w:rPr>
        <w:t>Главой Польяновского сельсовета Чистоозерного района Новосибирской области (далее - Глава поселения)</w:t>
      </w:r>
      <w:r w:rsidRPr="006B7BC8">
        <w:rPr>
          <w:rFonts w:ascii="Arial" w:hAnsi="Arial" w:cs="Arial"/>
          <w:sz w:val="24"/>
          <w:szCs w:val="24"/>
        </w:rPr>
        <w:t xml:space="preserve"> или уполномоченным им должностным лицом, кроме запросов, указанных в пункте 11 настоящего Порядка.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11. </w:t>
      </w:r>
      <w:proofErr w:type="gramStart"/>
      <w:r w:rsidRPr="006B7BC8">
        <w:rPr>
          <w:rFonts w:ascii="Arial" w:hAnsi="Arial" w:cs="Arial"/>
          <w:sz w:val="24"/>
          <w:szCs w:val="24"/>
        </w:rPr>
        <w:t xml:space="preserve">Запросы в федеральные органы исполнительной власти, уполномоченные на осуществление </w:t>
      </w:r>
      <w:proofErr w:type="spellStart"/>
      <w:r w:rsidRPr="006B7BC8">
        <w:rPr>
          <w:rFonts w:ascii="Arial" w:hAnsi="Arial" w:cs="Arial"/>
          <w:sz w:val="24"/>
          <w:szCs w:val="24"/>
        </w:rPr>
        <w:t>оперативно-разыскной</w:t>
      </w:r>
      <w:proofErr w:type="spellEnd"/>
      <w:r w:rsidRPr="006B7BC8">
        <w:rPr>
          <w:rFonts w:ascii="Arial" w:hAnsi="Arial" w:cs="Arial"/>
          <w:sz w:val="24"/>
          <w:szCs w:val="24"/>
        </w:rPr>
        <w:t xml:space="preserve"> деятельности в соответствии с частью 3 статьи 7 Федерального закона от 12.08.1995 № 144-ФЗ «Об оперативно-розыскной деятельности» (далее ‒ Федеральный закон «Об оперативно-розыскной деятельности»), а также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</w:t>
      </w:r>
      <w:r w:rsidR="00BC4A64">
        <w:rPr>
          <w:rFonts w:ascii="Arial" w:hAnsi="Arial" w:cs="Arial"/>
          <w:sz w:val="24"/>
          <w:szCs w:val="24"/>
        </w:rPr>
        <w:t xml:space="preserve"> </w:t>
      </w:r>
      <w:r w:rsidRPr="006B7BC8">
        <w:rPr>
          <w:rFonts w:ascii="Arial" w:hAnsi="Arial" w:cs="Arial"/>
          <w:sz w:val="24"/>
          <w:szCs w:val="24"/>
        </w:rPr>
        <w:t xml:space="preserve"> Губернатор</w:t>
      </w:r>
      <w:r w:rsidR="00BC4A64">
        <w:rPr>
          <w:rFonts w:ascii="Arial" w:hAnsi="Arial" w:cs="Arial"/>
          <w:sz w:val="24"/>
          <w:szCs w:val="24"/>
        </w:rPr>
        <w:t xml:space="preserve">у </w:t>
      </w:r>
      <w:r w:rsidRPr="006B7BC8">
        <w:rPr>
          <w:rFonts w:ascii="Arial" w:hAnsi="Arial" w:cs="Arial"/>
          <w:sz w:val="24"/>
          <w:szCs w:val="24"/>
        </w:rPr>
        <w:t xml:space="preserve"> Новосибирской области.</w:t>
      </w:r>
      <w:proofErr w:type="gramEnd"/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 xml:space="preserve">Проекты указанных запросов представляются Губернатору Новосибирской области департаментом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на основе мотивированного ходатайства </w:t>
      </w:r>
      <w:r w:rsidR="00BC4A64">
        <w:rPr>
          <w:rFonts w:ascii="Arial" w:hAnsi="Arial" w:cs="Arial"/>
          <w:sz w:val="24"/>
          <w:szCs w:val="24"/>
        </w:rPr>
        <w:t>Главы поселения.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 xml:space="preserve">В проекте запроса о проведении </w:t>
      </w:r>
      <w:proofErr w:type="spellStart"/>
      <w:r w:rsidRPr="006B7BC8">
        <w:rPr>
          <w:rFonts w:ascii="Arial" w:hAnsi="Arial" w:cs="Arial"/>
          <w:sz w:val="24"/>
          <w:szCs w:val="24"/>
        </w:rPr>
        <w:t>оперативно-разыскных</w:t>
      </w:r>
      <w:proofErr w:type="spellEnd"/>
      <w:r w:rsidRPr="006B7BC8">
        <w:rPr>
          <w:rFonts w:ascii="Arial" w:hAnsi="Arial" w:cs="Arial"/>
          <w:sz w:val="24"/>
          <w:szCs w:val="24"/>
        </w:rPr>
        <w:t xml:space="preserve"> мероприятий помимо сведений, перечисленных в пункте 10 настоящего Порядка, указываются государственные органы и организации, в которые направлялись (направлены) запросы (с изложением краткого содержания запроса), и дается ссылка на соответствующие положения Федерального закона «Об оперативно-розыскной деятельности».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12. При проведении проверки</w:t>
      </w:r>
      <w:r w:rsidR="00BC4A64">
        <w:rPr>
          <w:rFonts w:ascii="Arial" w:hAnsi="Arial" w:cs="Arial"/>
          <w:sz w:val="24"/>
          <w:szCs w:val="24"/>
        </w:rPr>
        <w:t xml:space="preserve"> </w:t>
      </w:r>
      <w:r w:rsidRPr="006B7BC8">
        <w:rPr>
          <w:rFonts w:ascii="Arial" w:hAnsi="Arial" w:cs="Arial"/>
          <w:sz w:val="24"/>
          <w:szCs w:val="24"/>
        </w:rPr>
        <w:t>должностное ли</w:t>
      </w:r>
      <w:r w:rsidR="00BC4A64">
        <w:rPr>
          <w:rFonts w:ascii="Arial" w:hAnsi="Arial" w:cs="Arial"/>
          <w:sz w:val="24"/>
          <w:szCs w:val="24"/>
        </w:rPr>
        <w:t>цо</w:t>
      </w:r>
      <w:r w:rsidRPr="006B7BC8">
        <w:rPr>
          <w:rFonts w:ascii="Arial" w:hAnsi="Arial" w:cs="Arial"/>
          <w:sz w:val="24"/>
          <w:szCs w:val="24"/>
        </w:rPr>
        <w:t xml:space="preserve"> обеспечивает: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lastRenderedPageBreak/>
        <w:t>1) уведомление в письменной форме муниципального служащего о начале в отношении его проверки – в течение двух рабочих дней со дня принятия решения о назначении проверки;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2) проведение в случае обращения муниципального служащего беседы с информированием о цели проверки – в течение семи рабочих дней со дня получения указанного обращения, а при наличии уважительной причины – в срок, согласованный с муниципальным служащим.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13. </w:t>
      </w:r>
      <w:r w:rsidR="00BC4A64">
        <w:rPr>
          <w:rFonts w:ascii="Arial" w:hAnsi="Arial" w:cs="Arial"/>
          <w:sz w:val="24"/>
          <w:szCs w:val="24"/>
        </w:rPr>
        <w:t xml:space="preserve">По окончании проверки </w:t>
      </w:r>
      <w:r w:rsidRPr="006B7BC8">
        <w:rPr>
          <w:rFonts w:ascii="Arial" w:hAnsi="Arial" w:cs="Arial"/>
          <w:sz w:val="24"/>
          <w:szCs w:val="24"/>
        </w:rPr>
        <w:t>должностное ли</w:t>
      </w:r>
      <w:r w:rsidR="00BC4A64">
        <w:rPr>
          <w:rFonts w:ascii="Arial" w:hAnsi="Arial" w:cs="Arial"/>
          <w:sz w:val="24"/>
          <w:szCs w:val="24"/>
        </w:rPr>
        <w:t>цо</w:t>
      </w:r>
      <w:r w:rsidRPr="006B7BC8">
        <w:rPr>
          <w:rFonts w:ascii="Arial" w:hAnsi="Arial" w:cs="Arial"/>
          <w:sz w:val="24"/>
          <w:szCs w:val="24"/>
        </w:rPr>
        <w:t xml:space="preserve"> обеспечивает ознакомление муниципального служащего с результатами проверки с соблюдением законодательства Российской Федерации о государственной тайне.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14. Муниципальный служащий, в отношении которого назначена проверка, вправе: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1) давать пояснения в письменной форме</w:t>
      </w:r>
      <w:r w:rsidR="00BC4A64">
        <w:rPr>
          <w:rFonts w:ascii="Arial" w:hAnsi="Arial" w:cs="Arial"/>
          <w:sz w:val="24"/>
          <w:szCs w:val="24"/>
        </w:rPr>
        <w:t>:</w:t>
      </w:r>
      <w:r w:rsidRPr="006B7BC8">
        <w:rPr>
          <w:rFonts w:ascii="Arial" w:hAnsi="Arial" w:cs="Arial"/>
          <w:sz w:val="24"/>
          <w:szCs w:val="24"/>
        </w:rPr>
        <w:t xml:space="preserve"> в ходе проверки</w:t>
      </w:r>
      <w:r w:rsidR="00BC4A64">
        <w:rPr>
          <w:rFonts w:ascii="Arial" w:hAnsi="Arial" w:cs="Arial"/>
          <w:sz w:val="24"/>
          <w:szCs w:val="24"/>
        </w:rPr>
        <w:t xml:space="preserve">; по вопросам, указанным в подпункте 2 пункта 12 настоящего Порядка; </w:t>
      </w:r>
      <w:r w:rsidRPr="006B7BC8">
        <w:rPr>
          <w:rFonts w:ascii="Arial" w:hAnsi="Arial" w:cs="Arial"/>
          <w:sz w:val="24"/>
          <w:szCs w:val="24"/>
        </w:rPr>
        <w:t>по результатам проверки;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2) представлять дополнительные материалы и давать по ним пояснения в письменной форме;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3) обр</w:t>
      </w:r>
      <w:r w:rsidR="00BC4A64">
        <w:rPr>
          <w:rFonts w:ascii="Arial" w:hAnsi="Arial" w:cs="Arial"/>
          <w:sz w:val="24"/>
          <w:szCs w:val="24"/>
        </w:rPr>
        <w:t>ащаться к должностному лицу</w:t>
      </w:r>
      <w:r w:rsidRPr="006B7BC8">
        <w:rPr>
          <w:rFonts w:ascii="Arial" w:hAnsi="Arial" w:cs="Arial"/>
          <w:sz w:val="24"/>
          <w:szCs w:val="24"/>
        </w:rPr>
        <w:t xml:space="preserve"> с подлежащим удовлетворению ходатайством о проведении с ним беседы по вопросам проведения проверки.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15. Пояснения, указанные в пункте 14 настоящего Порядка, приобщаются к материалам проверки.</w:t>
      </w:r>
    </w:p>
    <w:p w:rsidR="006B7BC8" w:rsidRPr="006B7BC8" w:rsidRDefault="006B7BC8" w:rsidP="006B7BC8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16. На период проведения проверки муниципальный служащий может быть отстранен от замещаемой должности муниципальной службы на срок, не 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6B7BC8" w:rsidRPr="006B7BC8" w:rsidRDefault="006B7BC8" w:rsidP="006B7BC8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17. По результатам проверки</w:t>
      </w:r>
      <w:r w:rsidR="00BC4A64">
        <w:rPr>
          <w:rFonts w:ascii="Arial" w:hAnsi="Arial" w:cs="Arial"/>
          <w:sz w:val="24"/>
          <w:szCs w:val="24"/>
        </w:rPr>
        <w:t xml:space="preserve"> должностное лицо</w:t>
      </w:r>
      <w:r w:rsidRPr="006B7BC8">
        <w:rPr>
          <w:rFonts w:ascii="Arial" w:hAnsi="Arial" w:cs="Arial"/>
          <w:sz w:val="24"/>
          <w:szCs w:val="24"/>
        </w:rPr>
        <w:t xml:space="preserve"> представляет </w:t>
      </w:r>
      <w:r w:rsidR="00BC4A64">
        <w:rPr>
          <w:rFonts w:ascii="Arial" w:hAnsi="Arial" w:cs="Arial"/>
          <w:sz w:val="24"/>
          <w:szCs w:val="24"/>
        </w:rPr>
        <w:t xml:space="preserve">Главе поселения </w:t>
      </w:r>
      <w:r w:rsidRPr="006B7BC8">
        <w:rPr>
          <w:rFonts w:ascii="Arial" w:hAnsi="Arial" w:cs="Arial"/>
          <w:sz w:val="24"/>
          <w:szCs w:val="24"/>
        </w:rPr>
        <w:t xml:space="preserve"> письменный доклад о результатах проверки, а также материалы проверки. В докладе о результатах проверки должно содержаться одно из следующих предложений: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1) о назначении гражданина на должность муниципальной службы;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2) об отказе гражданину в назначении на должность муниципальной службы;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3) об отсутствии оснований для применения к муниципальному служащему мер юридической ответственности;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4) о применении к муниципальному служащему мер юридической ответственности;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5) о представлении материалов проверки в соответствующую комиссию по соблюдению требований к служебному поведению муниципальных служащих и урегулированию конфликта интересов.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18. </w:t>
      </w:r>
      <w:proofErr w:type="gramStart"/>
      <w:r w:rsidRPr="006B7BC8">
        <w:rPr>
          <w:rFonts w:ascii="Arial" w:hAnsi="Arial" w:cs="Arial"/>
          <w:sz w:val="24"/>
          <w:szCs w:val="24"/>
        </w:rPr>
        <w:t xml:space="preserve">Сведения о результатах проверки с письменного согласия </w:t>
      </w:r>
      <w:r w:rsidR="00BC4A64">
        <w:rPr>
          <w:rFonts w:ascii="Arial" w:hAnsi="Arial" w:cs="Arial"/>
          <w:sz w:val="24"/>
          <w:szCs w:val="24"/>
        </w:rPr>
        <w:t xml:space="preserve">Главы поселения </w:t>
      </w:r>
      <w:r w:rsidRPr="006B7BC8">
        <w:rPr>
          <w:rFonts w:ascii="Arial" w:hAnsi="Arial" w:cs="Arial"/>
          <w:sz w:val="24"/>
          <w:szCs w:val="24"/>
        </w:rPr>
        <w:t xml:space="preserve"> предоставляются </w:t>
      </w:r>
      <w:r w:rsidR="00BC4A64">
        <w:rPr>
          <w:rFonts w:ascii="Arial" w:hAnsi="Arial" w:cs="Arial"/>
          <w:sz w:val="24"/>
          <w:szCs w:val="24"/>
        </w:rPr>
        <w:t xml:space="preserve">должностным лицом </w:t>
      </w:r>
      <w:r w:rsidRPr="006B7BC8">
        <w:rPr>
          <w:rFonts w:ascii="Arial" w:hAnsi="Arial" w:cs="Arial"/>
          <w:sz w:val="24"/>
          <w:szCs w:val="24"/>
        </w:rPr>
        <w:t xml:space="preserve"> с одновременным уведомлением об этом гражданина или муниципального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 соответствии с законом иных общественных объединений, не являющихся политическими партиями, и Общественной палате Новосибирской области, предоставившим информацию, явившуюся основанием для проведения</w:t>
      </w:r>
      <w:proofErr w:type="gramEnd"/>
      <w:r w:rsidRPr="006B7BC8">
        <w:rPr>
          <w:rFonts w:ascii="Arial" w:hAnsi="Arial" w:cs="Arial"/>
          <w:sz w:val="24"/>
          <w:szCs w:val="24"/>
        </w:rPr>
        <w:t xml:space="preserve"> проверки, с соблюдением законодательства Российской Федерации о персональных данных и государственной тайне.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19. При установлении в ходе проверки обстоятельств, свидетельствующих о наличии признаков преступления или административного правонарушения, материалы об этом представляются в государственные органы в соответствии с их компетенцией.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lastRenderedPageBreak/>
        <w:t>20. </w:t>
      </w:r>
      <w:r w:rsidR="00BC4A64">
        <w:rPr>
          <w:rFonts w:ascii="Arial" w:hAnsi="Arial" w:cs="Arial"/>
          <w:sz w:val="24"/>
          <w:szCs w:val="24"/>
        </w:rPr>
        <w:t>Глава поселения</w:t>
      </w:r>
      <w:r w:rsidRPr="006B7BC8">
        <w:rPr>
          <w:rFonts w:ascii="Arial" w:hAnsi="Arial" w:cs="Arial"/>
          <w:sz w:val="24"/>
          <w:szCs w:val="24"/>
        </w:rPr>
        <w:t>, рассмотрев доклад и соответствующее предложение, указанное в пункте 17 настоящего Порядка, принимает одно из следующих решений: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1) назначить гражданина на должность муниципальной службы;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2) отказать гражданину в назначении на должность муниципальной службы;</w:t>
      </w:r>
    </w:p>
    <w:p w:rsidR="006B7BC8" w:rsidRPr="006B7BC8" w:rsidRDefault="006B7BC8" w:rsidP="006B7BC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3) применить к муниципальному служащему меры юридической ответственности;</w:t>
      </w:r>
    </w:p>
    <w:p w:rsidR="006B7BC8" w:rsidRPr="006B7BC8" w:rsidRDefault="006B7BC8" w:rsidP="006B7BC8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>4) представить материалы проверки в соответствующую комиссию по соблюдению требований к служебному поведению муниципальных служащих и урегулированию конфликта интересов.</w:t>
      </w:r>
    </w:p>
    <w:p w:rsidR="006B7BC8" w:rsidRPr="006B7BC8" w:rsidRDefault="006B7BC8" w:rsidP="006B7BC8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B7BC8">
        <w:rPr>
          <w:rFonts w:ascii="Arial" w:hAnsi="Arial" w:cs="Arial"/>
          <w:sz w:val="24"/>
          <w:szCs w:val="24"/>
        </w:rPr>
        <w:t xml:space="preserve">21. Материалы проверки хранятся в </w:t>
      </w:r>
      <w:r w:rsidR="00BC4A64" w:rsidRPr="00BC4A64">
        <w:rPr>
          <w:rFonts w:ascii="Arial" w:hAnsi="Arial" w:cs="Arial"/>
          <w:sz w:val="24"/>
          <w:szCs w:val="24"/>
        </w:rPr>
        <w:t>администрации Польяновского сельсовета Чистоозерного района</w:t>
      </w:r>
      <w:r w:rsidR="00BC4A64">
        <w:rPr>
          <w:rFonts w:ascii="Arial" w:hAnsi="Arial" w:cs="Arial"/>
          <w:sz w:val="24"/>
          <w:szCs w:val="24"/>
        </w:rPr>
        <w:t xml:space="preserve"> Новосибирской области </w:t>
      </w:r>
      <w:r w:rsidRPr="006B7BC8">
        <w:rPr>
          <w:rFonts w:ascii="Arial" w:hAnsi="Arial" w:cs="Arial"/>
          <w:sz w:val="24"/>
          <w:szCs w:val="24"/>
        </w:rPr>
        <w:t xml:space="preserve"> в течение трех лет со дня ее окончания, после чего передаются в архив.</w:t>
      </w:r>
    </w:p>
    <w:p w:rsidR="006B7BC8" w:rsidRPr="006B7BC8" w:rsidRDefault="006B7BC8" w:rsidP="006B7BC8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6B7BC8" w:rsidRPr="006B7BC8" w:rsidRDefault="006B7BC8" w:rsidP="006B7BC8">
      <w:pPr>
        <w:rPr>
          <w:rFonts w:ascii="Arial" w:hAnsi="Arial" w:cs="Arial"/>
          <w:sz w:val="24"/>
          <w:szCs w:val="24"/>
        </w:rPr>
      </w:pPr>
    </w:p>
    <w:p w:rsidR="00B87CE2" w:rsidRPr="006B7BC8" w:rsidRDefault="00B87CE2" w:rsidP="00B87CE2">
      <w:pPr>
        <w:rPr>
          <w:rFonts w:ascii="Arial" w:hAnsi="Arial" w:cs="Arial"/>
          <w:sz w:val="24"/>
          <w:szCs w:val="24"/>
        </w:rPr>
      </w:pPr>
    </w:p>
    <w:p w:rsidR="00B87CE2" w:rsidRPr="006B7BC8" w:rsidRDefault="00B87CE2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C817CF" w:rsidRPr="006B7BC8" w:rsidRDefault="00C817CF" w:rsidP="00B87CE2">
      <w:pPr>
        <w:rPr>
          <w:rFonts w:ascii="Arial" w:hAnsi="Arial" w:cs="Arial"/>
          <w:sz w:val="24"/>
          <w:szCs w:val="24"/>
        </w:rPr>
      </w:pPr>
    </w:p>
    <w:p w:rsidR="00862E36" w:rsidRPr="006B7BC8" w:rsidRDefault="00862E36" w:rsidP="00E36A48">
      <w:pPr>
        <w:jc w:val="both"/>
        <w:rPr>
          <w:rFonts w:ascii="Arial" w:hAnsi="Arial" w:cs="Arial"/>
          <w:sz w:val="24"/>
          <w:szCs w:val="24"/>
        </w:rPr>
      </w:pPr>
    </w:p>
    <w:sectPr w:rsidR="00862E36" w:rsidRPr="006B7BC8" w:rsidSect="00B87CE2">
      <w:headerReference w:type="even" r:id="rId8"/>
      <w:headerReference w:type="default" r:id="rId9"/>
      <w:pgSz w:w="11907" w:h="16840"/>
      <w:pgMar w:top="1134" w:right="567" w:bottom="1134" w:left="141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A9B" w:rsidRDefault="006B3A9B">
      <w:r>
        <w:separator/>
      </w:r>
    </w:p>
  </w:endnote>
  <w:endnote w:type="continuationSeparator" w:id="0">
    <w:p w:rsidR="006B3A9B" w:rsidRDefault="006B3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A9B" w:rsidRDefault="006B3A9B">
      <w:r>
        <w:separator/>
      </w:r>
    </w:p>
  </w:footnote>
  <w:footnote w:type="continuationSeparator" w:id="0">
    <w:p w:rsidR="006B3A9B" w:rsidRDefault="006B3A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95D" w:rsidRDefault="00F37472" w:rsidP="00337959">
    <w:pPr>
      <w:pStyle w:val="a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54795D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4795D" w:rsidRDefault="0054795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AE1" w:rsidRDefault="00F37472">
    <w:pPr>
      <w:pStyle w:val="a4"/>
      <w:jc w:val="center"/>
    </w:pPr>
    <w:r>
      <w:fldChar w:fldCharType="begin"/>
    </w:r>
    <w:r w:rsidR="00100AE1">
      <w:instrText>PAGE   \* MERGEFORMAT</w:instrText>
    </w:r>
    <w:r>
      <w:fldChar w:fldCharType="separate"/>
    </w:r>
    <w:r w:rsidR="000B2E89">
      <w:rPr>
        <w:noProof/>
      </w:rPr>
      <w:t>4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7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00351"/>
    <w:rsid w:val="00007774"/>
    <w:rsid w:val="0001507F"/>
    <w:rsid w:val="000307CD"/>
    <w:rsid w:val="000332CB"/>
    <w:rsid w:val="00043C40"/>
    <w:rsid w:val="00062318"/>
    <w:rsid w:val="00067050"/>
    <w:rsid w:val="00071563"/>
    <w:rsid w:val="00087885"/>
    <w:rsid w:val="000B2E89"/>
    <w:rsid w:val="000B7443"/>
    <w:rsid w:val="000D3EDE"/>
    <w:rsid w:val="000D60D6"/>
    <w:rsid w:val="000D6552"/>
    <w:rsid w:val="000E0819"/>
    <w:rsid w:val="000E573C"/>
    <w:rsid w:val="000E7B08"/>
    <w:rsid w:val="000F43D5"/>
    <w:rsid w:val="000F64DF"/>
    <w:rsid w:val="000F65B5"/>
    <w:rsid w:val="00100AE1"/>
    <w:rsid w:val="00101188"/>
    <w:rsid w:val="0010324C"/>
    <w:rsid w:val="00105FD8"/>
    <w:rsid w:val="001221E9"/>
    <w:rsid w:val="00133796"/>
    <w:rsid w:val="00136D19"/>
    <w:rsid w:val="001649F6"/>
    <w:rsid w:val="00164D3A"/>
    <w:rsid w:val="00165382"/>
    <w:rsid w:val="00171C93"/>
    <w:rsid w:val="00172D43"/>
    <w:rsid w:val="0018046E"/>
    <w:rsid w:val="0019206B"/>
    <w:rsid w:val="001931C8"/>
    <w:rsid w:val="00195A85"/>
    <w:rsid w:val="0019642C"/>
    <w:rsid w:val="001B0108"/>
    <w:rsid w:val="001F11B9"/>
    <w:rsid w:val="0020595F"/>
    <w:rsid w:val="00220AAB"/>
    <w:rsid w:val="00235378"/>
    <w:rsid w:val="00236B8E"/>
    <w:rsid w:val="00242F83"/>
    <w:rsid w:val="00245EA5"/>
    <w:rsid w:val="002B7E92"/>
    <w:rsid w:val="002D2330"/>
    <w:rsid w:val="002E257B"/>
    <w:rsid w:val="002E3EDC"/>
    <w:rsid w:val="002F259C"/>
    <w:rsid w:val="002F3FFA"/>
    <w:rsid w:val="002F699B"/>
    <w:rsid w:val="00300351"/>
    <w:rsid w:val="003024FA"/>
    <w:rsid w:val="00306F9F"/>
    <w:rsid w:val="00334BBC"/>
    <w:rsid w:val="00337959"/>
    <w:rsid w:val="00363A5E"/>
    <w:rsid w:val="003660D2"/>
    <w:rsid w:val="00371B1F"/>
    <w:rsid w:val="00374DBA"/>
    <w:rsid w:val="003A5A24"/>
    <w:rsid w:val="003B3E92"/>
    <w:rsid w:val="003B6D21"/>
    <w:rsid w:val="003C3BAE"/>
    <w:rsid w:val="003C60EE"/>
    <w:rsid w:val="003D2537"/>
    <w:rsid w:val="003D6B24"/>
    <w:rsid w:val="003E7B3B"/>
    <w:rsid w:val="003F0E13"/>
    <w:rsid w:val="00414262"/>
    <w:rsid w:val="00420924"/>
    <w:rsid w:val="0043036E"/>
    <w:rsid w:val="0044504E"/>
    <w:rsid w:val="00453F99"/>
    <w:rsid w:val="0045763C"/>
    <w:rsid w:val="00462966"/>
    <w:rsid w:val="00464982"/>
    <w:rsid w:val="00487186"/>
    <w:rsid w:val="00494265"/>
    <w:rsid w:val="004B35AE"/>
    <w:rsid w:val="004F05F4"/>
    <w:rsid w:val="004F47F9"/>
    <w:rsid w:val="004F7A23"/>
    <w:rsid w:val="0050792C"/>
    <w:rsid w:val="00533DFE"/>
    <w:rsid w:val="0054795D"/>
    <w:rsid w:val="00580C04"/>
    <w:rsid w:val="005B5BF4"/>
    <w:rsid w:val="005C6B1B"/>
    <w:rsid w:val="005D23A6"/>
    <w:rsid w:val="005E47A7"/>
    <w:rsid w:val="005F4460"/>
    <w:rsid w:val="005F7844"/>
    <w:rsid w:val="0060415B"/>
    <w:rsid w:val="00616C71"/>
    <w:rsid w:val="006179C5"/>
    <w:rsid w:val="00631FD4"/>
    <w:rsid w:val="00633B03"/>
    <w:rsid w:val="00656DE3"/>
    <w:rsid w:val="00680B0B"/>
    <w:rsid w:val="00681BEE"/>
    <w:rsid w:val="00682DA2"/>
    <w:rsid w:val="00685CE4"/>
    <w:rsid w:val="0069259E"/>
    <w:rsid w:val="006A2680"/>
    <w:rsid w:val="006B3642"/>
    <w:rsid w:val="006B3A9B"/>
    <w:rsid w:val="006B5D11"/>
    <w:rsid w:val="006B7BC8"/>
    <w:rsid w:val="006C3C36"/>
    <w:rsid w:val="00702E30"/>
    <w:rsid w:val="00703664"/>
    <w:rsid w:val="00706BC7"/>
    <w:rsid w:val="00712F52"/>
    <w:rsid w:val="00724AA8"/>
    <w:rsid w:val="00725431"/>
    <w:rsid w:val="007311F7"/>
    <w:rsid w:val="00737366"/>
    <w:rsid w:val="007410D1"/>
    <w:rsid w:val="00745582"/>
    <w:rsid w:val="00752AB3"/>
    <w:rsid w:val="00766B7E"/>
    <w:rsid w:val="0077114A"/>
    <w:rsid w:val="007A56E0"/>
    <w:rsid w:val="007C655D"/>
    <w:rsid w:val="007D2FBC"/>
    <w:rsid w:val="008177C0"/>
    <w:rsid w:val="0084039F"/>
    <w:rsid w:val="00846E94"/>
    <w:rsid w:val="00862E36"/>
    <w:rsid w:val="00872BD6"/>
    <w:rsid w:val="00874376"/>
    <w:rsid w:val="00882359"/>
    <w:rsid w:val="008A02E1"/>
    <w:rsid w:val="008A4F60"/>
    <w:rsid w:val="008C74F6"/>
    <w:rsid w:val="008D5815"/>
    <w:rsid w:val="008D65F7"/>
    <w:rsid w:val="008F3C33"/>
    <w:rsid w:val="00900BF1"/>
    <w:rsid w:val="00904075"/>
    <w:rsid w:val="00920FE7"/>
    <w:rsid w:val="0093061C"/>
    <w:rsid w:val="0093477E"/>
    <w:rsid w:val="00962DE2"/>
    <w:rsid w:val="00974C21"/>
    <w:rsid w:val="00975560"/>
    <w:rsid w:val="00983122"/>
    <w:rsid w:val="00985FC8"/>
    <w:rsid w:val="009C235F"/>
    <w:rsid w:val="009C65E4"/>
    <w:rsid w:val="009C66FE"/>
    <w:rsid w:val="009D6CD3"/>
    <w:rsid w:val="00A34EC6"/>
    <w:rsid w:val="00A44CCF"/>
    <w:rsid w:val="00A56AF8"/>
    <w:rsid w:val="00A70443"/>
    <w:rsid w:val="00A84D27"/>
    <w:rsid w:val="00AA2E93"/>
    <w:rsid w:val="00AA61D1"/>
    <w:rsid w:val="00AC0171"/>
    <w:rsid w:val="00AC61CE"/>
    <w:rsid w:val="00AE4057"/>
    <w:rsid w:val="00AE5379"/>
    <w:rsid w:val="00AF7A3B"/>
    <w:rsid w:val="00B016B8"/>
    <w:rsid w:val="00B02499"/>
    <w:rsid w:val="00B073ED"/>
    <w:rsid w:val="00B42602"/>
    <w:rsid w:val="00B45BAE"/>
    <w:rsid w:val="00B5048E"/>
    <w:rsid w:val="00B73FBC"/>
    <w:rsid w:val="00B75893"/>
    <w:rsid w:val="00B80CCB"/>
    <w:rsid w:val="00B82305"/>
    <w:rsid w:val="00B86285"/>
    <w:rsid w:val="00B87CE2"/>
    <w:rsid w:val="00B964F4"/>
    <w:rsid w:val="00BB6BEF"/>
    <w:rsid w:val="00BB7BF9"/>
    <w:rsid w:val="00BC1A1F"/>
    <w:rsid w:val="00BC463F"/>
    <w:rsid w:val="00BC4A64"/>
    <w:rsid w:val="00BD7929"/>
    <w:rsid w:val="00BE000A"/>
    <w:rsid w:val="00BF6F1B"/>
    <w:rsid w:val="00C03C56"/>
    <w:rsid w:val="00C04024"/>
    <w:rsid w:val="00C047CD"/>
    <w:rsid w:val="00C06115"/>
    <w:rsid w:val="00C1348F"/>
    <w:rsid w:val="00C16B48"/>
    <w:rsid w:val="00C31575"/>
    <w:rsid w:val="00C34FD8"/>
    <w:rsid w:val="00C4021D"/>
    <w:rsid w:val="00C472BB"/>
    <w:rsid w:val="00C567F3"/>
    <w:rsid w:val="00C57FE0"/>
    <w:rsid w:val="00C6077A"/>
    <w:rsid w:val="00C75F5C"/>
    <w:rsid w:val="00C817CF"/>
    <w:rsid w:val="00C867C9"/>
    <w:rsid w:val="00CA2647"/>
    <w:rsid w:val="00CA7EBC"/>
    <w:rsid w:val="00CD52B3"/>
    <w:rsid w:val="00CD611F"/>
    <w:rsid w:val="00CE47F8"/>
    <w:rsid w:val="00CE6F34"/>
    <w:rsid w:val="00D015E4"/>
    <w:rsid w:val="00D21ED1"/>
    <w:rsid w:val="00D26DD0"/>
    <w:rsid w:val="00D34B4F"/>
    <w:rsid w:val="00D623E2"/>
    <w:rsid w:val="00D72015"/>
    <w:rsid w:val="00D84EDC"/>
    <w:rsid w:val="00DA7D0D"/>
    <w:rsid w:val="00DD0785"/>
    <w:rsid w:val="00DD69BB"/>
    <w:rsid w:val="00DF02B2"/>
    <w:rsid w:val="00DF075C"/>
    <w:rsid w:val="00DF615C"/>
    <w:rsid w:val="00E00F56"/>
    <w:rsid w:val="00E035E1"/>
    <w:rsid w:val="00E069F1"/>
    <w:rsid w:val="00E128C7"/>
    <w:rsid w:val="00E133E6"/>
    <w:rsid w:val="00E14AC3"/>
    <w:rsid w:val="00E25A29"/>
    <w:rsid w:val="00E351A5"/>
    <w:rsid w:val="00E36A48"/>
    <w:rsid w:val="00E5442E"/>
    <w:rsid w:val="00E555F8"/>
    <w:rsid w:val="00E72157"/>
    <w:rsid w:val="00E72392"/>
    <w:rsid w:val="00E73762"/>
    <w:rsid w:val="00E76342"/>
    <w:rsid w:val="00E81D8D"/>
    <w:rsid w:val="00E95FE7"/>
    <w:rsid w:val="00EA5259"/>
    <w:rsid w:val="00EB47E2"/>
    <w:rsid w:val="00EC78D1"/>
    <w:rsid w:val="00ED668D"/>
    <w:rsid w:val="00ED7FB3"/>
    <w:rsid w:val="00EE01A0"/>
    <w:rsid w:val="00EE5EB6"/>
    <w:rsid w:val="00EF2469"/>
    <w:rsid w:val="00EF3CD2"/>
    <w:rsid w:val="00EF7FE9"/>
    <w:rsid w:val="00F074D9"/>
    <w:rsid w:val="00F16E57"/>
    <w:rsid w:val="00F22523"/>
    <w:rsid w:val="00F25DC5"/>
    <w:rsid w:val="00F30B7D"/>
    <w:rsid w:val="00F36B8A"/>
    <w:rsid w:val="00F37472"/>
    <w:rsid w:val="00F41022"/>
    <w:rsid w:val="00F570C0"/>
    <w:rsid w:val="00F62DF0"/>
    <w:rsid w:val="00F64B6C"/>
    <w:rsid w:val="00F76EA3"/>
    <w:rsid w:val="00F86946"/>
    <w:rsid w:val="00F91E02"/>
    <w:rsid w:val="00F92B51"/>
    <w:rsid w:val="00FA202F"/>
    <w:rsid w:val="00FC2EA2"/>
    <w:rsid w:val="00FD2D55"/>
    <w:rsid w:val="00FE42F0"/>
    <w:rsid w:val="00FE7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5D23A6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D23A6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5D23A6"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D23A6"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D23A6"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D23A6"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5D23A6"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5D23A6"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5D23A6"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5D23A6"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D23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D23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D23A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D23A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D23A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5D23A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D23A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5D23A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5D23A6"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rsid w:val="005D23A6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5D23A6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  <w:rsid w:val="005D23A6"/>
  </w:style>
  <w:style w:type="paragraph" w:styleId="a4">
    <w:name w:val="header"/>
    <w:basedOn w:val="a"/>
    <w:link w:val="a5"/>
    <w:uiPriority w:val="99"/>
    <w:rsid w:val="005D23A6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D23A6"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sid w:val="005D23A6"/>
    <w:rPr>
      <w:rFonts w:cs="Times New Roman"/>
    </w:rPr>
  </w:style>
  <w:style w:type="paragraph" w:styleId="a7">
    <w:name w:val="Body Text"/>
    <w:basedOn w:val="a"/>
    <w:link w:val="a8"/>
    <w:uiPriority w:val="99"/>
    <w:rsid w:val="005D23A6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D23A6"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rsid w:val="005D23A6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5D23A6"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rsid w:val="005D23A6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5D23A6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5D23A6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5D23A6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5D23A6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5D23A6"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rsid w:val="005D23A6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5D23A6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rsid w:val="005D23A6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5D23A6"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5D23A6"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styleId="af2">
    <w:name w:val="No Spacing"/>
    <w:uiPriority w:val="1"/>
    <w:qFormat/>
    <w:rsid w:val="00062318"/>
    <w:pPr>
      <w:spacing w:after="0" w:line="240" w:lineRule="auto"/>
    </w:pPr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59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E70FA09-5A43-4CF9-BDDD-4AA9CCCB3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2362</Words>
  <Characters>13467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15798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Пользователь</cp:lastModifiedBy>
  <cp:revision>3</cp:revision>
  <cp:lastPrinted>2016-06-02T10:28:00Z</cp:lastPrinted>
  <dcterms:created xsi:type="dcterms:W3CDTF">2016-06-02T10:31:00Z</dcterms:created>
  <dcterms:modified xsi:type="dcterms:W3CDTF">2018-04-10T09:46:00Z</dcterms:modified>
</cp:coreProperties>
</file>